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6DA" w:rsidRPr="00A629E1" w:rsidRDefault="00A629E1">
      <w:pPr>
        <w:rPr>
          <w:sz w:val="36"/>
          <w:szCs w:val="36"/>
          <w:lang w:val="en-US"/>
        </w:rPr>
      </w:pPr>
      <w:r w:rsidRPr="00A629E1">
        <w:rPr>
          <w:sz w:val="36"/>
          <w:szCs w:val="36"/>
          <w:lang w:val="en-US"/>
        </w:rPr>
        <w:t xml:space="preserve">Please add to all the pictures when they are released on the internet or printed the </w:t>
      </w:r>
      <w:r w:rsidRPr="00A629E1">
        <w:rPr>
          <w:sz w:val="36"/>
          <w:szCs w:val="36"/>
          <w:u w:val="single"/>
          <w:lang w:val="en-US"/>
        </w:rPr>
        <w:t>cop</w:t>
      </w:r>
      <w:bookmarkStart w:id="0" w:name="_GoBack"/>
      <w:bookmarkEnd w:id="0"/>
      <w:r w:rsidRPr="00A629E1">
        <w:rPr>
          <w:sz w:val="36"/>
          <w:szCs w:val="36"/>
          <w:u w:val="single"/>
          <w:lang w:val="en-US"/>
        </w:rPr>
        <w:t>yright Andreas Durst</w:t>
      </w:r>
    </w:p>
    <w:sectPr w:rsidR="002106DA" w:rsidRPr="00A629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llini Offc">
    <w:panose1 w:val="02010504050101020102"/>
    <w:charset w:val="00"/>
    <w:family w:val="auto"/>
    <w:pitch w:val="variable"/>
    <w:sig w:usb0="800000EF" w:usb1="4000205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evit SC Offc">
    <w:panose1 w:val="020B0504030101020102"/>
    <w:charset w:val="00"/>
    <w:family w:val="swiss"/>
    <w:pitch w:val="variable"/>
    <w:sig w:usb0="A00000EF" w:usb1="4000205B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2B"/>
    <w:rsid w:val="000D3DF3"/>
    <w:rsid w:val="002106DA"/>
    <w:rsid w:val="0066402B"/>
    <w:rsid w:val="00A6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3D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3D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1">
      <a:majorFont>
        <a:latin typeface="Kievit SC Offc"/>
        <a:ea typeface=""/>
        <a:cs typeface=""/>
      </a:majorFont>
      <a:minorFont>
        <a:latin typeface="Cellini Offc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95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2022-01-31T08:32:00Z</dcterms:created>
  <dcterms:modified xsi:type="dcterms:W3CDTF">2022-01-31T08:33:00Z</dcterms:modified>
</cp:coreProperties>
</file>